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C2F35" w14:textId="67B2A94D" w:rsidR="00302E8A" w:rsidRDefault="00302E8A">
      <w:r>
        <w:t xml:space="preserve">Keys in </w:t>
      </w:r>
      <w:proofErr w:type="spellStart"/>
      <w:r>
        <w:t>sql</w:t>
      </w:r>
      <w:proofErr w:type="spellEnd"/>
    </w:p>
    <w:p w14:paraId="226FC30A" w14:textId="59452D89" w:rsidR="00302E8A" w:rsidRDefault="00302E8A">
      <w:proofErr w:type="spellStart"/>
      <w:r>
        <w:t>Superkey</w:t>
      </w:r>
      <w:proofErr w:type="spellEnd"/>
      <w:r>
        <w:t>:</w:t>
      </w:r>
    </w:p>
    <w:p w14:paraId="7BBBBE64" w14:textId="07542215" w:rsidR="001B578B" w:rsidRDefault="00302E8A">
      <w:r w:rsidRPr="00302E8A">
        <w:drawing>
          <wp:inline distT="0" distB="0" distL="0" distR="0" wp14:anchorId="4E6EBFBC" wp14:editId="7C348EB8">
            <wp:extent cx="5731510" cy="3223895"/>
            <wp:effectExtent l="0" t="0" r="2540" b="0"/>
            <wp:docPr id="44788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818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56FD" w14:textId="113603C3" w:rsidR="00054B23" w:rsidRDefault="00302E8A">
      <w:r>
        <w:t xml:space="preserve"> </w:t>
      </w:r>
      <w:r w:rsidR="00054B23">
        <w:t>Candidate key</w:t>
      </w:r>
    </w:p>
    <w:p w14:paraId="4C50D47B" w14:textId="603AF8E6" w:rsidR="00302E8A" w:rsidRDefault="00054B23">
      <w:r w:rsidRPr="00054B23">
        <w:drawing>
          <wp:inline distT="0" distB="0" distL="0" distR="0" wp14:anchorId="766E6D84" wp14:editId="286BCB77">
            <wp:extent cx="6192520" cy="3482975"/>
            <wp:effectExtent l="0" t="0" r="0" b="3175"/>
            <wp:docPr id="181244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40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A11B" w14:textId="77777777" w:rsidR="00054B23" w:rsidRDefault="00054B23"/>
    <w:p w14:paraId="6096E22A" w14:textId="77777777" w:rsidR="00054B23" w:rsidRDefault="00054B23"/>
    <w:p w14:paraId="21D193E3" w14:textId="77777777" w:rsidR="00054B23" w:rsidRDefault="00054B23"/>
    <w:p w14:paraId="5EF3AEE2" w14:textId="77777777" w:rsidR="00054B23" w:rsidRDefault="00054B23"/>
    <w:p w14:paraId="0B2911F5" w14:textId="458909BE" w:rsidR="00054B23" w:rsidRDefault="00054B23">
      <w:r>
        <w:lastRenderedPageBreak/>
        <w:t>Primary key</w:t>
      </w:r>
    </w:p>
    <w:p w14:paraId="5974DD70" w14:textId="2F9E053E" w:rsidR="00054B23" w:rsidRDefault="00054B23">
      <w:r w:rsidRPr="00054B23">
        <w:drawing>
          <wp:inline distT="0" distB="0" distL="0" distR="0" wp14:anchorId="5C3BDBCF" wp14:editId="4AE129CC">
            <wp:extent cx="6192520" cy="3482975"/>
            <wp:effectExtent l="0" t="0" r="0" b="3175"/>
            <wp:docPr id="142014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45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A8B4" w14:textId="3DC664F0" w:rsidR="00054B23" w:rsidRDefault="00054B23">
      <w:r>
        <w:t>ALTERNATE KEY</w:t>
      </w:r>
    </w:p>
    <w:p w14:paraId="4E79B9F3" w14:textId="26167A33" w:rsidR="00054B23" w:rsidRDefault="00054B23">
      <w:r w:rsidRPr="00054B23">
        <w:drawing>
          <wp:inline distT="0" distB="0" distL="0" distR="0" wp14:anchorId="475AC8E0" wp14:editId="5F3A280A">
            <wp:extent cx="6192520" cy="3482975"/>
            <wp:effectExtent l="0" t="0" r="0" b="3175"/>
            <wp:docPr id="163929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958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3029" w14:textId="6B8D917B" w:rsidR="00054B23" w:rsidRDefault="00054B23">
      <w:proofErr w:type="spellStart"/>
      <w:r>
        <w:t>Foreignkey</w:t>
      </w:r>
      <w:proofErr w:type="spellEnd"/>
    </w:p>
    <w:p w14:paraId="7D8B422A" w14:textId="5EB94390" w:rsidR="00054B23" w:rsidRDefault="00054B23">
      <w:r w:rsidRPr="00054B23">
        <w:lastRenderedPageBreak/>
        <w:drawing>
          <wp:inline distT="0" distB="0" distL="0" distR="0" wp14:anchorId="0461D5A4" wp14:editId="1D1209B8">
            <wp:extent cx="6192520" cy="3482975"/>
            <wp:effectExtent l="0" t="0" r="0" b="3175"/>
            <wp:docPr id="46275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505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ED17" w14:textId="5B09092A" w:rsidR="000B6490" w:rsidRDefault="000B6490">
      <w:r>
        <w:t xml:space="preserve">What are constraints </w:t>
      </w:r>
    </w:p>
    <w:p w14:paraId="3BC50E4D" w14:textId="77777777" w:rsidR="000B6490" w:rsidRDefault="000B6490" w:rsidP="000B6490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Constraints are the rules that we can apply on the type of data in a table. That is, we can specify the limit on the type of data that can be stored in a particular column in a table using constraints. </w:t>
      </w:r>
    </w:p>
    <w:p w14:paraId="11C26F06" w14:textId="77777777" w:rsidR="000B6490" w:rsidRDefault="000B6490" w:rsidP="000B6490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The available constraints in SQL are: </w:t>
      </w:r>
    </w:p>
    <w:p w14:paraId="7906C5E9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NOT NULL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: This constraint tells that we cannot store a null value in a column. That is, if a column is specified as NOT NULL then we will not be able to store null in this particular column any more.</w:t>
      </w:r>
    </w:p>
    <w:p w14:paraId="13E37841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UNIQUE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: This constraint when specified with a column, tells that all the values in the column must be unique. That is, the values in any row of a column must not be repeated.</w:t>
      </w:r>
    </w:p>
    <w:p w14:paraId="18890BCA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PRIMARY KEY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: A primary key is a field which can uniquely identify each row in a table. And this constraint is used to specify a field in a table as primary key.</w:t>
      </w:r>
    </w:p>
    <w:p w14:paraId="5C96045F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FOREIGN KEY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: A Foreign key is a field which can uniquely identify each row in </w:t>
      </w:r>
      <w:proofErr w:type="gram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a another</w:t>
      </w:r>
      <w:proofErr w:type="gram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table. And this constraint is used to specify a field as </w:t>
      </w:r>
      <w:proofErr w:type="gram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Foreign</w:t>
      </w:r>
      <w:proofErr w:type="gram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key.</w:t>
      </w:r>
    </w:p>
    <w:p w14:paraId="02328F00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CHECK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: This constraint helps to validate the values of a column to meet a particular condition. That is, it helps to ensure that the value stored in a column meets a specific condition.</w:t>
      </w:r>
    </w:p>
    <w:p w14:paraId="68A4A859" w14:textId="77777777" w:rsidR="000B6490" w:rsidRPr="000B6490" w:rsidRDefault="000B6490" w:rsidP="000B6490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DEFAULT</w:t>
      </w: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: This constraint specifies a default value for the column when no value is specified by the user.</w:t>
      </w:r>
    </w:p>
    <w:p w14:paraId="1AB73514" w14:textId="77777777" w:rsidR="000B6490" w:rsidRPr="000B6490" w:rsidRDefault="000B6490" w:rsidP="000B6490">
      <w:pPr>
        <w:shd w:val="clear" w:color="auto" w:fill="FFFFFF"/>
        <w:spacing w:after="0" w:line="240" w:lineRule="auto"/>
        <w:jc w:val="center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lastRenderedPageBreak/>
        <w:t>ANY</w:t>
      </w:r>
    </w:p>
    <w:p w14:paraId="017C03A1" w14:textId="77777777" w:rsidR="000B6490" w:rsidRPr="000B6490" w:rsidRDefault="000B6490" w:rsidP="000B6490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ANY compares a value to each value in a list or results from a query and evaluates to true if the result of an inner query contains at least one row.</w:t>
      </w:r>
    </w:p>
    <w:p w14:paraId="0DA3F648" w14:textId="77777777" w:rsidR="000B6490" w:rsidRPr="000B6490" w:rsidRDefault="000B6490" w:rsidP="000B6490">
      <w:pPr>
        <w:numPr>
          <w:ilvl w:val="0"/>
          <w:numId w:val="2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ANY return true if any of the </w:t>
      </w:r>
      <w:proofErr w:type="gram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subqueries</w:t>
      </w:r>
      <w:proofErr w:type="gram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values meet the condition.</w:t>
      </w:r>
    </w:p>
    <w:p w14:paraId="662BE3E0" w14:textId="77777777" w:rsidR="000B6490" w:rsidRPr="000B6490" w:rsidRDefault="000B6490" w:rsidP="000B6490">
      <w:pPr>
        <w:numPr>
          <w:ilvl w:val="0"/>
          <w:numId w:val="2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ANY must be preceded by comparison operators. </w:t>
      </w: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Syntax:</w:t>
      </w:r>
    </w:p>
    <w:p w14:paraId="3CD1E4CD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SELECT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column_name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(s)</w:t>
      </w:r>
    </w:p>
    <w:p w14:paraId="5B435527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FROM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table_name</w:t>
      </w:r>
      <w:proofErr w:type="spellEnd"/>
    </w:p>
    <w:p w14:paraId="41269A5A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WHERE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column_name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comparison_operator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ANY</w:t>
      </w:r>
    </w:p>
    <w:p w14:paraId="00FC38BB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(SELECT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column_name</w:t>
      </w:r>
      <w:proofErr w:type="spellEnd"/>
    </w:p>
    <w:p w14:paraId="6718FCBA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FROM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table_name</w:t>
      </w:r>
      <w:proofErr w:type="spellEnd"/>
    </w:p>
    <w:p w14:paraId="44A45E83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WHERE condition(s));</w:t>
      </w:r>
    </w:p>
    <w:p w14:paraId="70CA9EF4" w14:textId="77777777" w:rsidR="000B6490" w:rsidRPr="000B6490" w:rsidRDefault="000B6490" w:rsidP="000B6490">
      <w:pPr>
        <w:shd w:val="clear" w:color="auto" w:fill="FFFFFF"/>
        <w:spacing w:after="0" w:line="240" w:lineRule="auto"/>
        <w:jc w:val="center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Queries</w:t>
      </w:r>
    </w:p>
    <w:p w14:paraId="2840EEE7" w14:textId="77777777" w:rsidR="000B6490" w:rsidRPr="000B6490" w:rsidRDefault="000B6490" w:rsidP="000B6490">
      <w:pPr>
        <w:numPr>
          <w:ilvl w:val="0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Find the Distinct </w:t>
      </w:r>
      <w:proofErr w:type="spell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CategoryID</w:t>
      </w:r>
      <w:proofErr w:type="spell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of the products which have any record in </w:t>
      </w:r>
      <w:proofErr w:type="spell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OrderDetails</w:t>
      </w:r>
      <w:proofErr w:type="spell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Table.</w:t>
      </w:r>
    </w:p>
    <w:p w14:paraId="5E19DBEC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SELECT DISTINCT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CategoryID</w:t>
      </w:r>
      <w:proofErr w:type="spellEnd"/>
    </w:p>
    <w:p w14:paraId="2116DBEE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FROM Products </w:t>
      </w:r>
    </w:p>
    <w:p w14:paraId="05000238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WHERE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ProductID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= ANY (SELECT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ProductID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</w:t>
      </w:r>
    </w:p>
    <w:p w14:paraId="6C61E021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                      FROM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OrderDetails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);</w:t>
      </w:r>
    </w:p>
    <w:p w14:paraId="01E03E44" w14:textId="2D7790E3" w:rsidR="000B6490" w:rsidRPr="000B6490" w:rsidRDefault="000B6490" w:rsidP="000B6490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Output: </w:t>
      </w:r>
      <w:r w:rsidRPr="000B6490">
        <w:rPr>
          <w:rFonts w:ascii="Nunito" w:eastAsia="Times New Roman" w:hAnsi="Nunito" w:cs="Times New Roman"/>
          <w:noProof/>
          <w:color w:val="273239"/>
          <w:spacing w:val="2"/>
          <w:kern w:val="0"/>
          <w:sz w:val="26"/>
          <w:szCs w:val="26"/>
          <w:lang w:eastAsia="en-IN"/>
          <w14:ligatures w14:val="none"/>
        </w:rPr>
        <w:drawing>
          <wp:inline distT="0" distB="0" distL="0" distR="0" wp14:anchorId="3316509C" wp14:editId="66DFA987">
            <wp:extent cx="1685290" cy="1040130"/>
            <wp:effectExtent l="0" t="0" r="0" b="7620"/>
            <wp:docPr id="11303729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29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55F4" w14:textId="77777777" w:rsidR="000B6490" w:rsidRPr="000B6490" w:rsidRDefault="000B6490" w:rsidP="000B6490">
      <w:pPr>
        <w:numPr>
          <w:ilvl w:val="0"/>
          <w:numId w:val="4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Finds any records in the </w:t>
      </w:r>
      <w:proofErr w:type="spellStart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OrderDetails</w:t>
      </w:r>
      <w:proofErr w:type="spellEnd"/>
      <w:r w:rsidRPr="000B6490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 table that Quantity = 9.</w:t>
      </w:r>
    </w:p>
    <w:p w14:paraId="1E0B1B4E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SELECT ProductName</w:t>
      </w:r>
    </w:p>
    <w:p w14:paraId="2B234984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FROM Products</w:t>
      </w:r>
    </w:p>
    <w:p w14:paraId="03C8200D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WHERE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ProductID</w:t>
      </w:r>
      <w:proofErr w:type="spellEnd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= ANY (SELECT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ProductID</w:t>
      </w:r>
      <w:proofErr w:type="spellEnd"/>
    </w:p>
    <w:p w14:paraId="2F82570F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                      FROM </w:t>
      </w:r>
      <w:proofErr w:type="spellStart"/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>OrderDetails</w:t>
      </w:r>
      <w:proofErr w:type="spellEnd"/>
    </w:p>
    <w:p w14:paraId="3652A71A" w14:textId="77777777" w:rsidR="000B6490" w:rsidRPr="000B6490" w:rsidRDefault="000B6490" w:rsidP="000B64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</w:pPr>
      <w:r w:rsidRPr="000B6490">
        <w:rPr>
          <w:rFonts w:ascii="Consolas" w:eastAsia="Times New Roman" w:hAnsi="Consolas" w:cs="Courier New"/>
          <w:color w:val="273239"/>
          <w:spacing w:val="2"/>
          <w:kern w:val="0"/>
          <w:sz w:val="24"/>
          <w:szCs w:val="24"/>
          <w:lang w:eastAsia="en-IN"/>
          <w14:ligatures w14:val="none"/>
        </w:rPr>
        <w:t xml:space="preserve">                       WHERE Quantity = 9);</w:t>
      </w:r>
    </w:p>
    <w:p w14:paraId="1BE16352" w14:textId="03DEA69A" w:rsidR="000B6490" w:rsidRPr="000B6490" w:rsidRDefault="000B6490" w:rsidP="000B6490">
      <w:pPr>
        <w:numPr>
          <w:ilvl w:val="0"/>
          <w:numId w:val="5"/>
        </w:numPr>
        <w:shd w:val="clear" w:color="auto" w:fill="FFFFFF"/>
        <w:spacing w:after="0" w:line="240" w:lineRule="auto"/>
        <w:ind w:left="1080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0B6490">
        <w:rPr>
          <w:rFonts w:ascii="Nunito" w:eastAsia="Times New Roman" w:hAnsi="Nunito" w:cs="Times New Roman"/>
          <w:noProof/>
          <w:color w:val="273239"/>
          <w:spacing w:val="2"/>
          <w:kern w:val="0"/>
          <w:sz w:val="26"/>
          <w:szCs w:val="26"/>
          <w:lang w:eastAsia="en-IN"/>
          <w14:ligatures w14:val="none"/>
        </w:rPr>
        <w:drawing>
          <wp:inline distT="0" distB="0" distL="0" distR="0" wp14:anchorId="7A1F3813" wp14:editId="5643D8BD">
            <wp:extent cx="1425575" cy="1012825"/>
            <wp:effectExtent l="0" t="0" r="3175" b="0"/>
            <wp:docPr id="113898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7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6E0D" w14:textId="77777777" w:rsidR="000B6490" w:rsidRDefault="000B6490"/>
    <w:sectPr w:rsidR="000B6490" w:rsidSect="00302E8A">
      <w:pgSz w:w="11906" w:h="16838" w:code="9"/>
      <w:pgMar w:top="1440" w:right="1077" w:bottom="1440" w:left="1077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A2700"/>
    <w:multiLevelType w:val="multilevel"/>
    <w:tmpl w:val="DCCC2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9BC1A91"/>
    <w:multiLevelType w:val="multilevel"/>
    <w:tmpl w:val="CCF0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64B7A1D"/>
    <w:multiLevelType w:val="multilevel"/>
    <w:tmpl w:val="18389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187699D"/>
    <w:multiLevelType w:val="multilevel"/>
    <w:tmpl w:val="D5F25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BE54533"/>
    <w:multiLevelType w:val="multilevel"/>
    <w:tmpl w:val="1424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66037736">
    <w:abstractNumId w:val="2"/>
  </w:num>
  <w:num w:numId="2" w16cid:durableId="664819532">
    <w:abstractNumId w:val="1"/>
  </w:num>
  <w:num w:numId="3" w16cid:durableId="871915473">
    <w:abstractNumId w:val="3"/>
  </w:num>
  <w:num w:numId="4" w16cid:durableId="390349532">
    <w:abstractNumId w:val="4"/>
  </w:num>
  <w:num w:numId="5" w16cid:durableId="804784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E8A"/>
    <w:rsid w:val="00054B23"/>
    <w:rsid w:val="000B6490"/>
    <w:rsid w:val="001B578B"/>
    <w:rsid w:val="00302E8A"/>
    <w:rsid w:val="005B433A"/>
    <w:rsid w:val="00B25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4A7BE"/>
  <w15:chartTrackingRefBased/>
  <w15:docId w15:val="{A995906A-8C63-4B31-92AB-F2F5DC100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B6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B649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6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6490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84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4A4C2-75A3-4D56-A06F-CF80A0A3C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Vckyyy Gwthiii</dc:creator>
  <cp:keywords/>
  <dc:description/>
  <cp:lastModifiedBy>Vckyyy Gwthiii</cp:lastModifiedBy>
  <cp:revision>1</cp:revision>
  <dcterms:created xsi:type="dcterms:W3CDTF">2023-07-03T15:57:00Z</dcterms:created>
  <dcterms:modified xsi:type="dcterms:W3CDTF">2023-07-03T16:50:00Z</dcterms:modified>
</cp:coreProperties>
</file>